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84B" w:rsidRPr="00F74575" w:rsidRDefault="005D284B" w:rsidP="005D284B">
      <w:pPr>
        <w:keepNext/>
        <w:outlineLvl w:val="1"/>
        <w:rPr>
          <w:rFonts w:ascii="Cambria" w:eastAsia="Times New Roman" w:hAnsi="Cambria"/>
          <w:b/>
          <w:bCs/>
          <w:iCs/>
          <w:sz w:val="20"/>
          <w:szCs w:val="20"/>
          <w:lang w:eastAsia="ar-SA"/>
        </w:rPr>
      </w:pPr>
      <w:r w:rsidRPr="00F74575">
        <w:rPr>
          <w:rFonts w:eastAsia="Times New Roman"/>
          <w:b/>
          <w:bCs/>
          <w:i/>
          <w:i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9EC883E" wp14:editId="3233A3B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194435" cy="1211580"/>
            <wp:effectExtent l="0" t="0" r="5715" b="7620"/>
            <wp:wrapSquare wrapText="bothSides"/>
            <wp:docPr id="1" name="Obrázek 1" descr="C:\Users\Kočí\Pictures\lo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C:\Users\Kočí\Pictures\log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7" t="3398" r="4314" b="4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4575">
        <w:rPr>
          <w:rFonts w:ascii="Cambria" w:eastAsia="Times New Roman" w:hAnsi="Cambria"/>
          <w:b/>
          <w:bCs/>
          <w:iCs/>
          <w:sz w:val="20"/>
          <w:szCs w:val="20"/>
          <w:lang w:eastAsia="ar-SA"/>
        </w:rPr>
        <w:t xml:space="preserve">                                       Sociální centrum</w:t>
      </w:r>
    </w:p>
    <w:p w:rsidR="005D284B" w:rsidRPr="00F74575" w:rsidRDefault="005D284B" w:rsidP="005D284B">
      <w:pPr>
        <w:keepNext/>
        <w:outlineLvl w:val="1"/>
        <w:rPr>
          <w:rFonts w:ascii="Cambria" w:eastAsia="Times New Roman" w:hAnsi="Cambria"/>
          <w:b/>
          <w:bCs/>
          <w:iCs/>
          <w:sz w:val="20"/>
          <w:szCs w:val="20"/>
          <w:lang w:eastAsia="ar-SA"/>
        </w:rPr>
      </w:pPr>
      <w:r w:rsidRPr="00F74575">
        <w:rPr>
          <w:rFonts w:ascii="Cambria" w:eastAsia="Times New Roman" w:hAnsi="Cambria"/>
          <w:b/>
          <w:bCs/>
          <w:iCs/>
          <w:sz w:val="20"/>
          <w:szCs w:val="20"/>
          <w:lang w:eastAsia="ar-SA"/>
        </w:rPr>
        <w:t xml:space="preserve">                             města Světlá nad Sázavou</w:t>
      </w:r>
    </w:p>
    <w:p w:rsidR="005D284B" w:rsidRPr="00F74575" w:rsidRDefault="005D284B" w:rsidP="005D284B">
      <w:pPr>
        <w:keepNext/>
        <w:outlineLvl w:val="1"/>
        <w:rPr>
          <w:rFonts w:ascii="Cambria" w:eastAsia="Times New Roman" w:hAnsi="Cambria"/>
          <w:b/>
          <w:bCs/>
          <w:iCs/>
          <w:sz w:val="20"/>
          <w:szCs w:val="20"/>
          <w:lang w:eastAsia="ar-SA"/>
        </w:rPr>
      </w:pPr>
      <w:r w:rsidRPr="00F74575">
        <w:rPr>
          <w:rFonts w:ascii="Cambria" w:eastAsia="Times New Roman" w:hAnsi="Cambria"/>
          <w:b/>
          <w:bCs/>
          <w:iCs/>
          <w:sz w:val="20"/>
          <w:szCs w:val="20"/>
          <w:lang w:eastAsia="ar-SA"/>
        </w:rPr>
        <w:t xml:space="preserve">                               PEČOVATELSKÁ SLUŽBA</w:t>
      </w:r>
    </w:p>
    <w:p w:rsidR="005D284B" w:rsidRPr="00F74575" w:rsidRDefault="005D284B" w:rsidP="005D284B">
      <w:pPr>
        <w:keepNext/>
        <w:outlineLvl w:val="1"/>
        <w:rPr>
          <w:rFonts w:ascii="Cambria" w:eastAsia="Times New Roman" w:hAnsi="Cambria"/>
          <w:b/>
          <w:bCs/>
          <w:iCs/>
          <w:sz w:val="20"/>
          <w:szCs w:val="20"/>
          <w:lang w:eastAsia="ar-SA"/>
        </w:rPr>
      </w:pPr>
      <w:r w:rsidRPr="00F74575">
        <w:rPr>
          <w:rFonts w:ascii="Cambria" w:eastAsia="Times New Roman" w:hAnsi="Cambria"/>
          <w:b/>
          <w:bCs/>
          <w:iCs/>
          <w:sz w:val="20"/>
          <w:szCs w:val="20"/>
          <w:lang w:eastAsia="ar-SA"/>
        </w:rPr>
        <w:t xml:space="preserve">               U Rybníčků 1044, 582 91 Světlá nad Sázavou</w:t>
      </w:r>
    </w:p>
    <w:p w:rsidR="005D284B" w:rsidRPr="00F74575" w:rsidRDefault="005D284B" w:rsidP="005D284B">
      <w:pPr>
        <w:keepNext/>
        <w:outlineLvl w:val="1"/>
        <w:rPr>
          <w:rFonts w:ascii="Cambria" w:eastAsia="Times New Roman" w:hAnsi="Cambria"/>
          <w:b/>
          <w:bCs/>
          <w:iCs/>
          <w:sz w:val="20"/>
          <w:szCs w:val="20"/>
          <w:lang w:eastAsia="ar-SA"/>
        </w:rPr>
      </w:pPr>
      <w:r w:rsidRPr="00F74575">
        <w:rPr>
          <w:rFonts w:ascii="Cambria" w:eastAsia="Times New Roman" w:hAnsi="Cambria"/>
          <w:b/>
          <w:bCs/>
          <w:iCs/>
          <w:sz w:val="20"/>
          <w:szCs w:val="20"/>
          <w:lang w:eastAsia="ar-SA"/>
        </w:rPr>
        <w:t xml:space="preserve">                              tel. 569 452 775, 734 383 511</w:t>
      </w:r>
    </w:p>
    <w:p w:rsidR="005D284B" w:rsidRPr="00F74575" w:rsidRDefault="005D284B" w:rsidP="005D284B">
      <w:pPr>
        <w:keepNext/>
        <w:outlineLvl w:val="1"/>
        <w:rPr>
          <w:rFonts w:ascii="Cambria" w:eastAsia="Times New Roman" w:hAnsi="Cambria"/>
          <w:b/>
          <w:bCs/>
          <w:iCs/>
          <w:sz w:val="20"/>
          <w:szCs w:val="20"/>
          <w:lang w:eastAsia="ar-SA"/>
        </w:rPr>
      </w:pPr>
      <w:r w:rsidRPr="00F74575">
        <w:rPr>
          <w:rFonts w:ascii="Cambria" w:eastAsia="Times New Roman" w:hAnsi="Cambria"/>
          <w:b/>
          <w:bCs/>
          <w:iCs/>
          <w:sz w:val="20"/>
          <w:szCs w:val="20"/>
          <w:lang w:eastAsia="ar-SA"/>
        </w:rPr>
        <w:t xml:space="preserve">                    www. scsvetla.cz, scsvetla@scsvetla.cz</w:t>
      </w:r>
    </w:p>
    <w:p w:rsidR="005D284B" w:rsidRDefault="005D284B" w:rsidP="005D284B">
      <w:pPr>
        <w:jc w:val="center"/>
        <w:rPr>
          <w:rFonts w:ascii="Verdana" w:hAnsi="Verdana"/>
          <w:b/>
          <w:bCs/>
          <w:kern w:val="1"/>
          <w:sz w:val="28"/>
          <w:szCs w:val="28"/>
        </w:rPr>
      </w:pPr>
    </w:p>
    <w:p w:rsidR="005D284B" w:rsidRPr="00EE4CD3" w:rsidRDefault="005D284B" w:rsidP="00F74575">
      <w:pPr>
        <w:ind w:left="708" w:firstLine="708"/>
        <w:rPr>
          <w:rFonts w:ascii="Verdana" w:hAnsi="Verdana"/>
          <w:b/>
          <w:bCs/>
          <w:kern w:val="1"/>
          <w:sz w:val="28"/>
          <w:szCs w:val="28"/>
        </w:rPr>
      </w:pPr>
      <w:r>
        <w:rPr>
          <w:rFonts w:ascii="Verdana" w:hAnsi="Verdana"/>
          <w:b/>
          <w:bCs/>
          <w:kern w:val="1"/>
          <w:sz w:val="28"/>
          <w:szCs w:val="28"/>
        </w:rPr>
        <w:t>C</w:t>
      </w:r>
      <w:r w:rsidRPr="00EE4CD3">
        <w:rPr>
          <w:rFonts w:ascii="Verdana" w:hAnsi="Verdana"/>
          <w:b/>
          <w:bCs/>
          <w:kern w:val="1"/>
          <w:sz w:val="28"/>
          <w:szCs w:val="28"/>
        </w:rPr>
        <w:t>eník služeb Pečovatelské služby</w:t>
      </w:r>
    </w:p>
    <w:p w:rsidR="005D284B" w:rsidRPr="00EE4CD3" w:rsidRDefault="005D284B" w:rsidP="005D284B">
      <w:pPr>
        <w:jc w:val="center"/>
        <w:rPr>
          <w:b/>
          <w:bCs/>
          <w:kern w:val="1"/>
        </w:rPr>
      </w:pPr>
    </w:p>
    <w:p w:rsidR="005D284B" w:rsidRPr="00EE4CD3" w:rsidRDefault="005D284B" w:rsidP="005D284B">
      <w:pPr>
        <w:jc w:val="center"/>
        <w:rPr>
          <w:b/>
          <w:bCs/>
          <w:kern w:val="1"/>
        </w:rPr>
      </w:pPr>
      <w:r w:rsidRPr="00EE4CD3">
        <w:rPr>
          <w:b/>
          <w:bCs/>
          <w:kern w:val="1"/>
        </w:rPr>
        <w:t>Platný od 1.</w:t>
      </w:r>
      <w:r w:rsidR="0071255E">
        <w:rPr>
          <w:b/>
          <w:bCs/>
          <w:kern w:val="1"/>
        </w:rPr>
        <w:t>8</w:t>
      </w:r>
      <w:r w:rsidR="00864AC6">
        <w:rPr>
          <w:b/>
          <w:bCs/>
          <w:kern w:val="1"/>
        </w:rPr>
        <w:t>.202</w:t>
      </w:r>
      <w:r w:rsidR="00B1390A">
        <w:rPr>
          <w:b/>
          <w:bCs/>
          <w:kern w:val="1"/>
        </w:rPr>
        <w:t>6</w:t>
      </w:r>
    </w:p>
    <w:p w:rsidR="005D284B" w:rsidRPr="00EE4CD3" w:rsidRDefault="005D284B" w:rsidP="005D284B">
      <w:pPr>
        <w:ind w:left="-567" w:right="-428"/>
        <w:jc w:val="both"/>
        <w:rPr>
          <w:bCs/>
          <w:kern w:val="1"/>
        </w:rPr>
      </w:pPr>
      <w:r w:rsidRPr="00EE4CD3">
        <w:rPr>
          <w:bCs/>
          <w:kern w:val="1"/>
        </w:rPr>
        <w:t>Rozsah základních služeb a úhrad zde uvedených, je v souladu se zákonem č. 108/2006 Sb. o sociálních službách a v souladu s prováděcí vyhláškou tohoto zákona č. 505/2006 Sb., platném znění.</w:t>
      </w:r>
    </w:p>
    <w:p w:rsidR="005D284B" w:rsidRPr="00EE4CD3" w:rsidRDefault="005D284B" w:rsidP="005D284B">
      <w:pPr>
        <w:ind w:left="-567" w:right="-428"/>
        <w:jc w:val="both"/>
        <w:rPr>
          <w:bCs/>
          <w:kern w:val="1"/>
        </w:rPr>
      </w:pPr>
    </w:p>
    <w:p w:rsidR="005D284B" w:rsidRPr="00F74575" w:rsidRDefault="005D284B" w:rsidP="005D284B">
      <w:pPr>
        <w:numPr>
          <w:ilvl w:val="0"/>
          <w:numId w:val="2"/>
        </w:numPr>
        <w:jc w:val="both"/>
        <w:rPr>
          <w:b/>
          <w:bCs/>
          <w:kern w:val="1"/>
        </w:rPr>
      </w:pPr>
      <w:r w:rsidRPr="00F74575">
        <w:rPr>
          <w:b/>
          <w:bCs/>
          <w:kern w:val="1"/>
        </w:rPr>
        <w:t>Pomoc při zvládání běžných úkonů péče o vlastní osobu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6"/>
        <w:gridCol w:w="1706"/>
      </w:tblGrid>
      <w:tr w:rsidR="005D284B" w:rsidRPr="00F74575" w:rsidTr="000C3AA4">
        <w:tc>
          <w:tcPr>
            <w:tcW w:w="7326" w:type="dxa"/>
          </w:tcPr>
          <w:p w:rsidR="005D284B" w:rsidRPr="00F74575" w:rsidRDefault="005D284B" w:rsidP="000C3AA4">
            <w:pPr>
              <w:jc w:val="both"/>
              <w:rPr>
                <w:bCs/>
                <w:kern w:val="1"/>
              </w:rPr>
            </w:pPr>
            <w:r w:rsidRPr="00F74575">
              <w:rPr>
                <w:kern w:val="1"/>
              </w:rPr>
              <w:t>pomoc a podpora při podávání jídla a pití</w:t>
            </w:r>
          </w:p>
        </w:tc>
        <w:tc>
          <w:tcPr>
            <w:tcW w:w="1807" w:type="dxa"/>
          </w:tcPr>
          <w:p w:rsidR="007A6F7D" w:rsidRPr="00F74575" w:rsidRDefault="005D284B" w:rsidP="00823B70">
            <w:pPr>
              <w:jc w:val="center"/>
              <w:rPr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,-Kč/hod.</w:t>
            </w:r>
          </w:p>
        </w:tc>
      </w:tr>
      <w:tr w:rsidR="007A6F7D" w:rsidRPr="00F74575" w:rsidTr="000C3AA4">
        <w:tc>
          <w:tcPr>
            <w:tcW w:w="7326" w:type="dxa"/>
          </w:tcPr>
          <w:p w:rsidR="007A6F7D" w:rsidRPr="00F74575" w:rsidRDefault="00F74575" w:rsidP="000C3AA4">
            <w:pPr>
              <w:jc w:val="both"/>
              <w:rPr>
                <w:kern w:val="1"/>
              </w:rPr>
            </w:pPr>
            <w:r>
              <w:rPr>
                <w:kern w:val="1"/>
              </w:rPr>
              <w:t>p</w:t>
            </w:r>
            <w:r w:rsidR="007A6F7D" w:rsidRPr="00F74575">
              <w:rPr>
                <w:kern w:val="1"/>
              </w:rPr>
              <w:t>omoc s užitím doplňku stravy nebo potraviny pro zvláštní lékařské účely podávaných ústy</w:t>
            </w:r>
          </w:p>
        </w:tc>
        <w:tc>
          <w:tcPr>
            <w:tcW w:w="1807" w:type="dxa"/>
          </w:tcPr>
          <w:p w:rsidR="007A6F7D" w:rsidRPr="00F74575" w:rsidRDefault="00956EEA" w:rsidP="00823B70">
            <w:pPr>
              <w:jc w:val="center"/>
              <w:rPr>
                <w:kern w:val="1"/>
              </w:rPr>
            </w:pPr>
            <w:r w:rsidRPr="00F74575">
              <w:rPr>
                <w:kern w:val="1"/>
              </w:rPr>
              <w:t>165,- Kč/hod</w:t>
            </w:r>
          </w:p>
        </w:tc>
      </w:tr>
      <w:tr w:rsidR="005D284B" w:rsidRPr="00F74575" w:rsidTr="000C3AA4">
        <w:trPr>
          <w:trHeight w:val="334"/>
        </w:trPr>
        <w:tc>
          <w:tcPr>
            <w:tcW w:w="7326" w:type="dxa"/>
          </w:tcPr>
          <w:p w:rsidR="005D284B" w:rsidRPr="00F74575" w:rsidRDefault="005D284B" w:rsidP="000C3AA4">
            <w:pPr>
              <w:jc w:val="both"/>
              <w:rPr>
                <w:kern w:val="1"/>
              </w:rPr>
            </w:pPr>
            <w:r w:rsidRPr="00F74575">
              <w:rPr>
                <w:kern w:val="1"/>
              </w:rPr>
              <w:t>pomoc při oblékání</w:t>
            </w:r>
            <w:r w:rsidR="000B162F" w:rsidRPr="00F74575">
              <w:rPr>
                <w:kern w:val="1"/>
              </w:rPr>
              <w:t>, svlékání, obouvání a zouvání, popřípadě za použití speciální pomůcky</w:t>
            </w:r>
          </w:p>
        </w:tc>
        <w:tc>
          <w:tcPr>
            <w:tcW w:w="1807" w:type="dxa"/>
          </w:tcPr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,-Kč/hod.</w:t>
            </w:r>
          </w:p>
        </w:tc>
      </w:tr>
      <w:tr w:rsidR="000B162F" w:rsidRPr="00F74575" w:rsidTr="000C3AA4">
        <w:trPr>
          <w:trHeight w:val="334"/>
        </w:trPr>
        <w:tc>
          <w:tcPr>
            <w:tcW w:w="7326" w:type="dxa"/>
          </w:tcPr>
          <w:p w:rsidR="000B162F" w:rsidRPr="00F74575" w:rsidRDefault="00F74575" w:rsidP="000C3AA4">
            <w:pPr>
              <w:jc w:val="both"/>
              <w:rPr>
                <w:kern w:val="1"/>
              </w:rPr>
            </w:pPr>
            <w:r>
              <w:rPr>
                <w:kern w:val="1"/>
              </w:rPr>
              <w:t>p</w:t>
            </w:r>
            <w:r w:rsidR="000B162F" w:rsidRPr="00F74575">
              <w:rPr>
                <w:kern w:val="1"/>
              </w:rPr>
              <w:t>omoc s použitím neinvazivního zdravotnického prostředku sloužícího k podpoře pohybu nebo funkce končetiny</w:t>
            </w:r>
          </w:p>
        </w:tc>
        <w:tc>
          <w:tcPr>
            <w:tcW w:w="1807" w:type="dxa"/>
          </w:tcPr>
          <w:p w:rsidR="00956EEA" w:rsidRPr="00F74575" w:rsidRDefault="00956EEA" w:rsidP="00823B70">
            <w:pPr>
              <w:jc w:val="center"/>
              <w:rPr>
                <w:kern w:val="1"/>
              </w:rPr>
            </w:pPr>
          </w:p>
          <w:p w:rsidR="000B162F" w:rsidRPr="00F74575" w:rsidRDefault="00956EEA" w:rsidP="00823B70">
            <w:pPr>
              <w:jc w:val="center"/>
              <w:rPr>
                <w:kern w:val="1"/>
              </w:rPr>
            </w:pPr>
            <w:r w:rsidRPr="00F74575">
              <w:rPr>
                <w:kern w:val="1"/>
              </w:rPr>
              <w:t>165,-Kč/hod</w:t>
            </w:r>
          </w:p>
        </w:tc>
      </w:tr>
      <w:tr w:rsidR="000B162F" w:rsidRPr="00F74575" w:rsidTr="000C3AA4">
        <w:trPr>
          <w:trHeight w:val="334"/>
        </w:trPr>
        <w:tc>
          <w:tcPr>
            <w:tcW w:w="7326" w:type="dxa"/>
          </w:tcPr>
          <w:p w:rsidR="000B162F" w:rsidRPr="00F74575" w:rsidRDefault="00F74575" w:rsidP="000C3AA4">
            <w:pPr>
              <w:jc w:val="both"/>
              <w:rPr>
                <w:kern w:val="1"/>
              </w:rPr>
            </w:pPr>
            <w:r>
              <w:rPr>
                <w:kern w:val="1"/>
              </w:rPr>
              <w:t>p</w:t>
            </w:r>
            <w:r w:rsidR="000B162F" w:rsidRPr="00F74575">
              <w:rPr>
                <w:kern w:val="1"/>
              </w:rPr>
              <w:t>omoc s použitím kompenzační pomůcky nezbytné pro běžné denní činnosti</w:t>
            </w:r>
          </w:p>
        </w:tc>
        <w:tc>
          <w:tcPr>
            <w:tcW w:w="1807" w:type="dxa"/>
          </w:tcPr>
          <w:p w:rsidR="000B162F" w:rsidRPr="00F74575" w:rsidRDefault="00956EEA" w:rsidP="00823B70">
            <w:pPr>
              <w:jc w:val="center"/>
              <w:rPr>
                <w:kern w:val="1"/>
              </w:rPr>
            </w:pPr>
            <w:r w:rsidRPr="00F74575">
              <w:rPr>
                <w:kern w:val="1"/>
              </w:rPr>
              <w:t>165,- Kč/hod</w:t>
            </w:r>
          </w:p>
        </w:tc>
      </w:tr>
      <w:tr w:rsidR="000B162F" w:rsidRPr="00F74575" w:rsidTr="000C3AA4">
        <w:trPr>
          <w:trHeight w:val="334"/>
        </w:trPr>
        <w:tc>
          <w:tcPr>
            <w:tcW w:w="7326" w:type="dxa"/>
          </w:tcPr>
          <w:p w:rsidR="000B162F" w:rsidRPr="00F74575" w:rsidRDefault="00F74575" w:rsidP="000C3AA4">
            <w:pPr>
              <w:jc w:val="both"/>
              <w:rPr>
                <w:kern w:val="1"/>
              </w:rPr>
            </w:pPr>
            <w:r>
              <w:rPr>
                <w:kern w:val="1"/>
              </w:rPr>
              <w:t>o</w:t>
            </w:r>
            <w:r w:rsidR="000B162F" w:rsidRPr="00F74575">
              <w:rPr>
                <w:kern w:val="1"/>
              </w:rPr>
              <w:t>rientační sledování základních tělesných projevů a fyziologických funkcí běžně vnímatelných nebo zjistitelných neinvazivním způsobem</w:t>
            </w:r>
          </w:p>
        </w:tc>
        <w:tc>
          <w:tcPr>
            <w:tcW w:w="1807" w:type="dxa"/>
          </w:tcPr>
          <w:p w:rsidR="00956EEA" w:rsidRPr="00F74575" w:rsidRDefault="00956EEA" w:rsidP="00823B70">
            <w:pPr>
              <w:jc w:val="center"/>
              <w:rPr>
                <w:kern w:val="1"/>
              </w:rPr>
            </w:pPr>
          </w:p>
          <w:p w:rsidR="000B162F" w:rsidRPr="00F74575" w:rsidRDefault="00956EEA" w:rsidP="00823B70">
            <w:pPr>
              <w:jc w:val="center"/>
              <w:rPr>
                <w:kern w:val="1"/>
              </w:rPr>
            </w:pPr>
            <w:r w:rsidRPr="00F74575">
              <w:rPr>
                <w:kern w:val="1"/>
              </w:rPr>
              <w:t>165,- Kč/hod</w:t>
            </w:r>
          </w:p>
        </w:tc>
      </w:tr>
      <w:tr w:rsidR="005D284B" w:rsidRPr="00F74575" w:rsidTr="000C3AA4">
        <w:tc>
          <w:tcPr>
            <w:tcW w:w="7326" w:type="dxa"/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pomoc při prostorové orientaci, samostatném pohybu ve vnitřním prostoru</w:t>
            </w:r>
          </w:p>
        </w:tc>
        <w:tc>
          <w:tcPr>
            <w:tcW w:w="1807" w:type="dxa"/>
          </w:tcPr>
          <w:p w:rsidR="005D284B" w:rsidRPr="00F74575" w:rsidRDefault="00523781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165</w:t>
            </w:r>
            <w:r w:rsidR="005D284B" w:rsidRPr="00F74575">
              <w:rPr>
                <w:kern w:val="1"/>
              </w:rPr>
              <w:t>,-Kč/hod.</w:t>
            </w:r>
          </w:p>
        </w:tc>
      </w:tr>
      <w:tr w:rsidR="005D284B" w:rsidRPr="00F74575" w:rsidTr="000C3AA4">
        <w:tc>
          <w:tcPr>
            <w:tcW w:w="7326" w:type="dxa"/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pomoc při přesunu na lůžko nebo vozík</w:t>
            </w:r>
            <w:r w:rsidR="000B162F" w:rsidRPr="00F74575">
              <w:rPr>
                <w:kern w:val="1"/>
              </w:rPr>
              <w:t xml:space="preserve"> a pomoc při vstávání, uléhání, posazování, změně</w:t>
            </w:r>
            <w:r w:rsidR="00956EEA" w:rsidRPr="00F74575">
              <w:rPr>
                <w:kern w:val="1"/>
              </w:rPr>
              <w:t>, úpravě a zajištění pohodlné a bezpečné polohy</w:t>
            </w:r>
          </w:p>
        </w:tc>
        <w:tc>
          <w:tcPr>
            <w:tcW w:w="1807" w:type="dxa"/>
          </w:tcPr>
          <w:p w:rsidR="00956EEA" w:rsidRPr="00F74575" w:rsidRDefault="00956EEA" w:rsidP="00823B70">
            <w:pPr>
              <w:jc w:val="center"/>
              <w:rPr>
                <w:kern w:val="1"/>
              </w:rPr>
            </w:pPr>
          </w:p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,-Kč/hod.</w:t>
            </w:r>
          </w:p>
        </w:tc>
      </w:tr>
    </w:tbl>
    <w:p w:rsidR="005D284B" w:rsidRPr="00F74575" w:rsidRDefault="005D284B" w:rsidP="005D284B">
      <w:pPr>
        <w:ind w:left="720"/>
        <w:jc w:val="both"/>
        <w:rPr>
          <w:kern w:val="1"/>
        </w:rPr>
      </w:pPr>
    </w:p>
    <w:p w:rsidR="005D284B" w:rsidRPr="00F74575" w:rsidRDefault="005D284B" w:rsidP="005D284B">
      <w:pPr>
        <w:numPr>
          <w:ilvl w:val="0"/>
          <w:numId w:val="2"/>
        </w:numPr>
        <w:jc w:val="both"/>
        <w:rPr>
          <w:b/>
          <w:bCs/>
          <w:kern w:val="1"/>
        </w:rPr>
      </w:pPr>
      <w:r w:rsidRPr="00F74575">
        <w:rPr>
          <w:b/>
          <w:bCs/>
          <w:kern w:val="1"/>
        </w:rPr>
        <w:t>Pomoc při osobní hygieně nebo poskytnutí podmínek pro osobní hygienu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5"/>
        <w:gridCol w:w="1707"/>
      </w:tblGrid>
      <w:tr w:rsidR="005D284B" w:rsidRPr="00F74575" w:rsidTr="000C3AA4">
        <w:tc>
          <w:tcPr>
            <w:tcW w:w="7326" w:type="dxa"/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 xml:space="preserve">pomoc při úkonech osobní </w:t>
            </w:r>
            <w:r w:rsidR="00956EEA" w:rsidRPr="00F74575">
              <w:rPr>
                <w:kern w:val="1"/>
              </w:rPr>
              <w:t>hygieny a péči o pokožku bez porušení integrity kůže</w:t>
            </w:r>
          </w:p>
        </w:tc>
        <w:tc>
          <w:tcPr>
            <w:tcW w:w="1807" w:type="dxa"/>
          </w:tcPr>
          <w:p w:rsidR="005D284B" w:rsidRPr="00F74575" w:rsidRDefault="005D284B" w:rsidP="00823B70">
            <w:pPr>
              <w:jc w:val="center"/>
              <w:rPr>
                <w:kern w:val="1"/>
              </w:rPr>
            </w:pPr>
          </w:p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,-Kč/hod.</w:t>
            </w:r>
          </w:p>
        </w:tc>
      </w:tr>
      <w:tr w:rsidR="005D284B" w:rsidRPr="00F74575" w:rsidTr="00956EEA">
        <w:trPr>
          <w:trHeight w:val="70"/>
        </w:trPr>
        <w:tc>
          <w:tcPr>
            <w:tcW w:w="7326" w:type="dxa"/>
          </w:tcPr>
          <w:p w:rsidR="005D284B" w:rsidRPr="00F74575" w:rsidRDefault="00DB6F6E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pomoc při základní péči o vlasy a nehty</w:t>
            </w:r>
          </w:p>
        </w:tc>
        <w:tc>
          <w:tcPr>
            <w:tcW w:w="1807" w:type="dxa"/>
          </w:tcPr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</w:p>
        </w:tc>
      </w:tr>
      <w:tr w:rsidR="005D284B" w:rsidRPr="00F74575" w:rsidTr="000C3AA4">
        <w:tc>
          <w:tcPr>
            <w:tcW w:w="7326" w:type="dxa"/>
          </w:tcPr>
          <w:p w:rsidR="005D284B" w:rsidRPr="00F74575" w:rsidRDefault="00DB6F6E" w:rsidP="00DB6F6E">
            <w:pPr>
              <w:jc w:val="both"/>
              <w:rPr>
                <w:kern w:val="1"/>
              </w:rPr>
            </w:pPr>
            <w:r w:rsidRPr="00F74575">
              <w:rPr>
                <w:kern w:val="1"/>
              </w:rPr>
              <w:t>pomoc při ošetření drobných porušení integrity kůže, která nejsou komplikovaná ani chronického charakteru</w:t>
            </w:r>
          </w:p>
        </w:tc>
        <w:tc>
          <w:tcPr>
            <w:tcW w:w="1807" w:type="dxa"/>
          </w:tcPr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,-Kč/hod.</w:t>
            </w:r>
          </w:p>
        </w:tc>
      </w:tr>
      <w:tr w:rsidR="005D284B" w:rsidRPr="00F74575" w:rsidTr="000C3AA4">
        <w:tc>
          <w:tcPr>
            <w:tcW w:w="7326" w:type="dxa"/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 xml:space="preserve">pomoc </w:t>
            </w:r>
            <w:r w:rsidR="00DB6F6E" w:rsidRPr="00F74575">
              <w:rPr>
                <w:kern w:val="1"/>
              </w:rPr>
              <w:t>a podpora při fyziologickém vyprazdňování a s tím související hygienou</w:t>
            </w:r>
          </w:p>
        </w:tc>
        <w:tc>
          <w:tcPr>
            <w:tcW w:w="1807" w:type="dxa"/>
            <w:vAlign w:val="bottom"/>
          </w:tcPr>
          <w:p w:rsidR="005D284B" w:rsidRPr="00F74575" w:rsidRDefault="00DB6F6E" w:rsidP="00823B70">
            <w:pPr>
              <w:jc w:val="center"/>
              <w:rPr>
                <w:bCs/>
                <w:kern w:val="1"/>
              </w:rPr>
            </w:pPr>
            <w:r w:rsidRPr="00F74575">
              <w:rPr>
                <w:bCs/>
                <w:kern w:val="1"/>
              </w:rPr>
              <w:t>165,- Kč/hod</w:t>
            </w:r>
          </w:p>
        </w:tc>
      </w:tr>
      <w:tr w:rsidR="00DB6F6E" w:rsidRPr="00F74575" w:rsidTr="000C3AA4">
        <w:tc>
          <w:tcPr>
            <w:tcW w:w="7326" w:type="dxa"/>
          </w:tcPr>
          <w:p w:rsidR="00DB6F6E" w:rsidRPr="00F74575" w:rsidRDefault="00F74575" w:rsidP="000C3AA4">
            <w:pPr>
              <w:jc w:val="both"/>
              <w:rPr>
                <w:kern w:val="1"/>
              </w:rPr>
            </w:pPr>
            <w:r>
              <w:rPr>
                <w:kern w:val="1"/>
              </w:rPr>
              <w:t>p</w:t>
            </w:r>
            <w:r w:rsidR="00DB6F6E" w:rsidRPr="00F74575">
              <w:rPr>
                <w:kern w:val="1"/>
              </w:rPr>
              <w:t>omoc při vypuštění nebo výměně sběrného sáčku při zavedené cévce z močového měchýře</w:t>
            </w:r>
          </w:p>
        </w:tc>
        <w:tc>
          <w:tcPr>
            <w:tcW w:w="1807" w:type="dxa"/>
            <w:vAlign w:val="bottom"/>
          </w:tcPr>
          <w:p w:rsidR="00DB6F6E" w:rsidRPr="00F74575" w:rsidRDefault="00DB6F6E" w:rsidP="00823B70">
            <w:pPr>
              <w:jc w:val="center"/>
              <w:rPr>
                <w:bCs/>
                <w:kern w:val="1"/>
              </w:rPr>
            </w:pPr>
            <w:r w:rsidRPr="00F74575">
              <w:rPr>
                <w:bCs/>
                <w:kern w:val="1"/>
              </w:rPr>
              <w:t>165,- Kč/hod</w:t>
            </w:r>
          </w:p>
        </w:tc>
      </w:tr>
    </w:tbl>
    <w:p w:rsidR="005D284B" w:rsidRPr="00F74575" w:rsidRDefault="005D284B" w:rsidP="005D284B">
      <w:pPr>
        <w:ind w:left="1080"/>
        <w:jc w:val="both"/>
        <w:rPr>
          <w:kern w:val="1"/>
        </w:rPr>
      </w:pPr>
      <w:r w:rsidRPr="00F74575">
        <w:rPr>
          <w:kern w:val="1"/>
        </w:rPr>
        <w:tab/>
      </w:r>
      <w:r w:rsidRPr="00F74575">
        <w:rPr>
          <w:kern w:val="1"/>
        </w:rPr>
        <w:tab/>
      </w:r>
      <w:r w:rsidRPr="00F74575">
        <w:rPr>
          <w:kern w:val="1"/>
        </w:rPr>
        <w:tab/>
      </w:r>
      <w:r w:rsidRPr="00F74575">
        <w:rPr>
          <w:kern w:val="1"/>
        </w:rPr>
        <w:tab/>
      </w:r>
      <w:r w:rsidRPr="00F74575">
        <w:rPr>
          <w:kern w:val="1"/>
        </w:rPr>
        <w:tab/>
      </w:r>
      <w:r w:rsidRPr="00F74575">
        <w:rPr>
          <w:kern w:val="1"/>
        </w:rPr>
        <w:tab/>
      </w:r>
      <w:r w:rsidRPr="00F74575">
        <w:rPr>
          <w:kern w:val="1"/>
        </w:rPr>
        <w:tab/>
      </w:r>
    </w:p>
    <w:p w:rsidR="005D284B" w:rsidRPr="00F74575" w:rsidRDefault="005D284B" w:rsidP="005D284B">
      <w:pPr>
        <w:numPr>
          <w:ilvl w:val="0"/>
          <w:numId w:val="2"/>
        </w:numPr>
        <w:jc w:val="both"/>
        <w:rPr>
          <w:b/>
          <w:bCs/>
          <w:kern w:val="1"/>
        </w:rPr>
      </w:pPr>
      <w:r w:rsidRPr="00F74575">
        <w:rPr>
          <w:b/>
          <w:bCs/>
          <w:kern w:val="1"/>
        </w:rPr>
        <w:t>Poskytnutí stravy nebo pomoc při zajištění stravy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6"/>
        <w:gridCol w:w="1716"/>
      </w:tblGrid>
      <w:tr w:rsidR="005D284B" w:rsidRPr="00F74575" w:rsidTr="000C3AA4">
        <w:tc>
          <w:tcPr>
            <w:tcW w:w="7326" w:type="dxa"/>
          </w:tcPr>
          <w:p w:rsidR="005D284B" w:rsidRPr="003651F5" w:rsidRDefault="00823B70" w:rsidP="000C3AA4">
            <w:pPr>
              <w:jc w:val="both"/>
              <w:rPr>
                <w:bCs/>
                <w:kern w:val="1"/>
              </w:rPr>
            </w:pPr>
            <w:r>
              <w:rPr>
                <w:bCs/>
                <w:kern w:val="1"/>
              </w:rPr>
              <w:t>z</w:t>
            </w:r>
            <w:r w:rsidR="003651F5" w:rsidRPr="003651F5">
              <w:rPr>
                <w:bCs/>
                <w:kern w:val="1"/>
              </w:rPr>
              <w:t>ajištění stravy odpovídající</w:t>
            </w:r>
            <w:r w:rsidR="003651F5">
              <w:rPr>
                <w:bCs/>
                <w:kern w:val="1"/>
              </w:rPr>
              <w:t xml:space="preserve"> věku, zásadám racionální výživy a potřebám dietního</w:t>
            </w:r>
            <w:r>
              <w:rPr>
                <w:bCs/>
                <w:kern w:val="1"/>
              </w:rPr>
              <w:t xml:space="preserve"> stravování</w:t>
            </w:r>
          </w:p>
        </w:tc>
        <w:tc>
          <w:tcPr>
            <w:tcW w:w="1807" w:type="dxa"/>
          </w:tcPr>
          <w:p w:rsidR="005D284B" w:rsidRPr="00F74575" w:rsidRDefault="00823B70" w:rsidP="00823B70">
            <w:pPr>
              <w:jc w:val="center"/>
              <w:rPr>
                <w:b/>
                <w:bCs/>
                <w:kern w:val="1"/>
              </w:rPr>
            </w:pPr>
            <w:r>
              <w:rPr>
                <w:kern w:val="1"/>
              </w:rPr>
              <w:t>165</w:t>
            </w:r>
            <w:r w:rsidR="005D284B" w:rsidRPr="00F74575">
              <w:rPr>
                <w:kern w:val="1"/>
              </w:rPr>
              <w:t>,-Kč/úkon</w:t>
            </w:r>
          </w:p>
        </w:tc>
      </w:tr>
      <w:tr w:rsidR="003651F5" w:rsidRPr="00F74575" w:rsidTr="000C3AA4">
        <w:tc>
          <w:tcPr>
            <w:tcW w:w="7326" w:type="dxa"/>
          </w:tcPr>
          <w:p w:rsidR="003651F5" w:rsidRPr="00F74575" w:rsidRDefault="00823B70" w:rsidP="000C3AA4">
            <w:pPr>
              <w:jc w:val="both"/>
              <w:rPr>
                <w:kern w:val="1"/>
              </w:rPr>
            </w:pPr>
            <w:r>
              <w:rPr>
                <w:kern w:val="1"/>
              </w:rPr>
              <w:t>dovoz nebo donáška jídla</w:t>
            </w:r>
          </w:p>
        </w:tc>
        <w:tc>
          <w:tcPr>
            <w:tcW w:w="1807" w:type="dxa"/>
          </w:tcPr>
          <w:p w:rsidR="003651F5" w:rsidRPr="00F74575" w:rsidRDefault="00823B70" w:rsidP="00823B70">
            <w:pPr>
              <w:jc w:val="center"/>
              <w:rPr>
                <w:kern w:val="1"/>
              </w:rPr>
            </w:pPr>
            <w:r>
              <w:rPr>
                <w:kern w:val="1"/>
              </w:rPr>
              <w:t>50,- Kč/hod</w:t>
            </w:r>
          </w:p>
        </w:tc>
      </w:tr>
      <w:tr w:rsidR="005D284B" w:rsidRPr="00F74575" w:rsidTr="000C3AA4">
        <w:tc>
          <w:tcPr>
            <w:tcW w:w="7326" w:type="dxa"/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color w:val="000000"/>
                <w:kern w:val="1"/>
              </w:rPr>
              <w:t xml:space="preserve">pomoc při přípravě jídla a pití </w:t>
            </w:r>
          </w:p>
        </w:tc>
        <w:tc>
          <w:tcPr>
            <w:tcW w:w="1807" w:type="dxa"/>
          </w:tcPr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color w:val="000000"/>
                <w:kern w:val="1"/>
              </w:rPr>
              <w:t>16</w:t>
            </w:r>
            <w:r w:rsidR="00B1390A" w:rsidRPr="00F74575">
              <w:rPr>
                <w:color w:val="000000"/>
                <w:kern w:val="1"/>
              </w:rPr>
              <w:t>5</w:t>
            </w:r>
            <w:r w:rsidRPr="00F74575">
              <w:rPr>
                <w:color w:val="000000"/>
                <w:kern w:val="1"/>
              </w:rPr>
              <w:t>,-Kč/hod.</w:t>
            </w:r>
          </w:p>
        </w:tc>
      </w:tr>
      <w:tr w:rsidR="005D284B" w:rsidRPr="00F74575" w:rsidTr="000C3AA4">
        <w:tc>
          <w:tcPr>
            <w:tcW w:w="7326" w:type="dxa"/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příprava a podání jídla a pití</w:t>
            </w:r>
          </w:p>
        </w:tc>
        <w:tc>
          <w:tcPr>
            <w:tcW w:w="1807" w:type="dxa"/>
          </w:tcPr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,-Kč/hod.</w:t>
            </w:r>
          </w:p>
        </w:tc>
      </w:tr>
    </w:tbl>
    <w:p w:rsidR="005D284B" w:rsidRPr="00F74575" w:rsidRDefault="005D284B" w:rsidP="005D284B">
      <w:pPr>
        <w:jc w:val="both"/>
        <w:rPr>
          <w:b/>
          <w:bCs/>
          <w:kern w:val="1"/>
        </w:rPr>
      </w:pPr>
    </w:p>
    <w:p w:rsidR="005D284B" w:rsidRPr="00F74575" w:rsidRDefault="005D284B" w:rsidP="005D284B">
      <w:pPr>
        <w:numPr>
          <w:ilvl w:val="0"/>
          <w:numId w:val="2"/>
        </w:numPr>
        <w:jc w:val="both"/>
        <w:rPr>
          <w:b/>
          <w:bCs/>
          <w:kern w:val="1"/>
        </w:rPr>
      </w:pPr>
      <w:r w:rsidRPr="00F74575">
        <w:rPr>
          <w:b/>
          <w:bCs/>
          <w:kern w:val="1"/>
        </w:rPr>
        <w:t>Pomoc při zajištění chodu v domácnosti</w:t>
      </w:r>
    </w:p>
    <w:tbl>
      <w:tblPr>
        <w:tblW w:w="874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96"/>
        <w:gridCol w:w="2148"/>
      </w:tblGrid>
      <w:tr w:rsidR="005D284B" w:rsidRPr="00F74575" w:rsidTr="00F74CF3">
        <w:tc>
          <w:tcPr>
            <w:tcW w:w="6596" w:type="dxa"/>
            <w:tcBorders>
              <w:bottom w:val="single" w:sz="4" w:space="0" w:color="auto"/>
            </w:tcBorders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běžný úklid a údržba v domácnosti</w:t>
            </w:r>
          </w:p>
        </w:tc>
        <w:tc>
          <w:tcPr>
            <w:tcW w:w="2148" w:type="dxa"/>
          </w:tcPr>
          <w:p w:rsidR="005D284B" w:rsidRPr="00F74575" w:rsidRDefault="005D284B" w:rsidP="00B1390A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,-Kč/hod.</w:t>
            </w:r>
          </w:p>
        </w:tc>
      </w:tr>
      <w:tr w:rsidR="005D284B" w:rsidRPr="00F74575" w:rsidTr="00F74CF3">
        <w:tc>
          <w:tcPr>
            <w:tcW w:w="6596" w:type="dxa"/>
          </w:tcPr>
          <w:p w:rsidR="005D284B" w:rsidRPr="00823B70" w:rsidRDefault="00823B70" w:rsidP="000C3AA4">
            <w:pPr>
              <w:jc w:val="both"/>
              <w:rPr>
                <w:bCs/>
                <w:kern w:val="1"/>
              </w:rPr>
            </w:pPr>
            <w:r>
              <w:rPr>
                <w:bCs/>
                <w:kern w:val="1"/>
              </w:rPr>
              <w:t>p</w:t>
            </w:r>
            <w:r w:rsidRPr="00823B70">
              <w:rPr>
                <w:bCs/>
                <w:kern w:val="1"/>
              </w:rPr>
              <w:t>omoc při zajištění</w:t>
            </w:r>
            <w:r>
              <w:rPr>
                <w:bCs/>
                <w:kern w:val="1"/>
              </w:rPr>
              <w:t xml:space="preserve"> velkého úklidu</w:t>
            </w:r>
          </w:p>
        </w:tc>
        <w:tc>
          <w:tcPr>
            <w:tcW w:w="2148" w:type="dxa"/>
          </w:tcPr>
          <w:p w:rsidR="005D284B" w:rsidRPr="00823B70" w:rsidRDefault="00823B70" w:rsidP="00B1390A">
            <w:pPr>
              <w:jc w:val="center"/>
              <w:rPr>
                <w:bCs/>
                <w:kern w:val="1"/>
              </w:rPr>
            </w:pPr>
            <w:r w:rsidRPr="00823B70">
              <w:rPr>
                <w:bCs/>
                <w:kern w:val="1"/>
              </w:rPr>
              <w:t>165,- Kč/hod</w:t>
            </w:r>
          </w:p>
        </w:tc>
      </w:tr>
      <w:tr w:rsidR="005D284B" w:rsidRPr="00F74575" w:rsidTr="00F74CF3">
        <w:tc>
          <w:tcPr>
            <w:tcW w:w="6596" w:type="dxa"/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lastRenderedPageBreak/>
              <w:t>donáška vody</w:t>
            </w:r>
          </w:p>
        </w:tc>
        <w:tc>
          <w:tcPr>
            <w:tcW w:w="2148" w:type="dxa"/>
          </w:tcPr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,-Kč/hod.</w:t>
            </w:r>
          </w:p>
        </w:tc>
      </w:tr>
      <w:tr w:rsidR="00823B70" w:rsidRPr="00F74575" w:rsidTr="00F74CF3">
        <w:tc>
          <w:tcPr>
            <w:tcW w:w="6596" w:type="dxa"/>
          </w:tcPr>
          <w:p w:rsidR="00823B70" w:rsidRPr="00F74575" w:rsidRDefault="00823B70" w:rsidP="000C3AA4">
            <w:pPr>
              <w:jc w:val="both"/>
              <w:rPr>
                <w:kern w:val="1"/>
              </w:rPr>
            </w:pPr>
            <w:r>
              <w:rPr>
                <w:kern w:val="1"/>
              </w:rPr>
              <w:t>topení v kamnech včetně donášky a přípravy topiva, údržba topných zařízení</w:t>
            </w:r>
          </w:p>
        </w:tc>
        <w:tc>
          <w:tcPr>
            <w:tcW w:w="2148" w:type="dxa"/>
          </w:tcPr>
          <w:p w:rsidR="00823B70" w:rsidRPr="00F74575" w:rsidRDefault="00823B70" w:rsidP="00823B70">
            <w:pPr>
              <w:jc w:val="center"/>
              <w:rPr>
                <w:kern w:val="1"/>
              </w:rPr>
            </w:pPr>
            <w:r>
              <w:rPr>
                <w:kern w:val="1"/>
              </w:rPr>
              <w:t>165,- Kč/hod</w:t>
            </w:r>
          </w:p>
        </w:tc>
      </w:tr>
      <w:tr w:rsidR="005D284B" w:rsidRPr="00F74575" w:rsidTr="00F74CF3">
        <w:tc>
          <w:tcPr>
            <w:tcW w:w="6596" w:type="dxa"/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běžné nákupy (do 7 položek, v 1 obchodě)</w:t>
            </w:r>
          </w:p>
        </w:tc>
        <w:tc>
          <w:tcPr>
            <w:tcW w:w="2148" w:type="dxa"/>
          </w:tcPr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,-Kč/hod.</w:t>
            </w:r>
          </w:p>
        </w:tc>
      </w:tr>
      <w:tr w:rsidR="005D284B" w:rsidRPr="00F74575" w:rsidTr="00F74CF3">
        <w:trPr>
          <w:trHeight w:val="255"/>
        </w:trPr>
        <w:tc>
          <w:tcPr>
            <w:tcW w:w="6596" w:type="dxa"/>
            <w:tcBorders>
              <w:top w:val="single" w:sz="4" w:space="0" w:color="auto"/>
            </w:tcBorders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velký nákup (nad 7 položek, 2 a více obchodů, týdenní nákup, nákup ošacení a nezbytného vybavení domácnosti</w:t>
            </w:r>
          </w:p>
        </w:tc>
        <w:tc>
          <w:tcPr>
            <w:tcW w:w="2148" w:type="dxa"/>
            <w:tcBorders>
              <w:top w:val="single" w:sz="4" w:space="0" w:color="auto"/>
            </w:tcBorders>
          </w:tcPr>
          <w:p w:rsidR="005D284B" w:rsidRPr="00F74575" w:rsidRDefault="005D284B" w:rsidP="00823B70">
            <w:pPr>
              <w:jc w:val="center"/>
              <w:rPr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 Kč/úkon</w:t>
            </w:r>
          </w:p>
        </w:tc>
      </w:tr>
      <w:tr w:rsidR="005D284B" w:rsidRPr="00F74575" w:rsidTr="00F74CF3">
        <w:tc>
          <w:tcPr>
            <w:tcW w:w="6596" w:type="dxa"/>
          </w:tcPr>
          <w:p w:rsidR="005D284B" w:rsidRPr="00F74575" w:rsidRDefault="005D284B" w:rsidP="000C3AA4">
            <w:pPr>
              <w:jc w:val="both"/>
              <w:rPr>
                <w:bCs/>
                <w:kern w:val="1"/>
              </w:rPr>
            </w:pPr>
            <w:r w:rsidRPr="00F74575">
              <w:rPr>
                <w:bCs/>
                <w:kern w:val="1"/>
              </w:rPr>
              <w:t>běžné pochůzky</w:t>
            </w:r>
          </w:p>
          <w:p w:rsidR="005D284B" w:rsidRPr="00F74575" w:rsidRDefault="005D284B" w:rsidP="000C3AA4">
            <w:pPr>
              <w:jc w:val="both"/>
              <w:rPr>
                <w:bCs/>
                <w:kern w:val="1"/>
              </w:rPr>
            </w:pPr>
            <w:r w:rsidRPr="00F74575">
              <w:rPr>
                <w:bCs/>
                <w:kern w:val="1"/>
              </w:rPr>
              <w:t>(lékař, lékárna, pošta, zařizování na úřadě a další)</w:t>
            </w:r>
          </w:p>
        </w:tc>
        <w:tc>
          <w:tcPr>
            <w:tcW w:w="2148" w:type="dxa"/>
            <w:vAlign w:val="bottom"/>
          </w:tcPr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,-Kč/hod.</w:t>
            </w:r>
          </w:p>
        </w:tc>
      </w:tr>
      <w:tr w:rsidR="005D284B" w:rsidRPr="00F74575" w:rsidTr="00F74CF3">
        <w:tc>
          <w:tcPr>
            <w:tcW w:w="6596" w:type="dxa"/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praní a žehlení osobního či ložního prádla, drobné opravy</w:t>
            </w:r>
          </w:p>
        </w:tc>
        <w:tc>
          <w:tcPr>
            <w:tcW w:w="2148" w:type="dxa"/>
          </w:tcPr>
          <w:p w:rsidR="005D284B" w:rsidRPr="00F74575" w:rsidRDefault="00B1390A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100</w:t>
            </w:r>
            <w:r w:rsidR="005D284B" w:rsidRPr="00F74575">
              <w:rPr>
                <w:kern w:val="1"/>
              </w:rPr>
              <w:t>,-Kč/kg</w:t>
            </w:r>
          </w:p>
        </w:tc>
      </w:tr>
      <w:tr w:rsidR="005D284B" w:rsidRPr="00F74575" w:rsidTr="00F74CF3">
        <w:tc>
          <w:tcPr>
            <w:tcW w:w="6596" w:type="dxa"/>
          </w:tcPr>
          <w:p w:rsidR="005D284B" w:rsidRPr="00F74575" w:rsidRDefault="005D284B" w:rsidP="000C3AA4">
            <w:pPr>
              <w:jc w:val="both"/>
              <w:rPr>
                <w:kern w:val="1"/>
              </w:rPr>
            </w:pPr>
          </w:p>
        </w:tc>
        <w:tc>
          <w:tcPr>
            <w:tcW w:w="2148" w:type="dxa"/>
          </w:tcPr>
          <w:p w:rsidR="005D284B" w:rsidRPr="00F74575" w:rsidRDefault="005D284B" w:rsidP="000C3AA4">
            <w:pPr>
              <w:jc w:val="center"/>
              <w:rPr>
                <w:kern w:val="1"/>
              </w:rPr>
            </w:pPr>
          </w:p>
        </w:tc>
      </w:tr>
    </w:tbl>
    <w:p w:rsidR="005D284B" w:rsidRPr="00F74575" w:rsidRDefault="005D284B" w:rsidP="005D284B">
      <w:pPr>
        <w:numPr>
          <w:ilvl w:val="0"/>
          <w:numId w:val="2"/>
        </w:numPr>
        <w:jc w:val="both"/>
        <w:rPr>
          <w:b/>
          <w:bCs/>
          <w:kern w:val="1"/>
        </w:rPr>
      </w:pPr>
      <w:r w:rsidRPr="00F74575">
        <w:rPr>
          <w:b/>
          <w:bCs/>
          <w:kern w:val="1"/>
        </w:rPr>
        <w:t>Zprostředkování kontaktu se společenským prostředím</w:t>
      </w:r>
    </w:p>
    <w:tbl>
      <w:tblPr>
        <w:tblW w:w="874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21"/>
        <w:gridCol w:w="1923"/>
      </w:tblGrid>
      <w:tr w:rsidR="005D284B" w:rsidRPr="00F74575" w:rsidTr="00F74CF3">
        <w:tc>
          <w:tcPr>
            <w:tcW w:w="6821" w:type="dxa"/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doprovod dospělých k lékaři, na orgány veřejné moci a organizace poskytující veřejné služby</w:t>
            </w:r>
          </w:p>
        </w:tc>
        <w:tc>
          <w:tcPr>
            <w:tcW w:w="1923" w:type="dxa"/>
          </w:tcPr>
          <w:p w:rsidR="005D284B" w:rsidRPr="00F74575" w:rsidRDefault="005D284B" w:rsidP="00823B70">
            <w:pPr>
              <w:jc w:val="center"/>
              <w:rPr>
                <w:kern w:val="1"/>
              </w:rPr>
            </w:pPr>
          </w:p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 Kč/hod.</w:t>
            </w:r>
          </w:p>
        </w:tc>
      </w:tr>
    </w:tbl>
    <w:p w:rsidR="005D284B" w:rsidRPr="00F74575" w:rsidRDefault="005D284B" w:rsidP="005D284B">
      <w:pPr>
        <w:ind w:left="720"/>
        <w:rPr>
          <w:b/>
          <w:kern w:val="1"/>
        </w:rPr>
      </w:pPr>
    </w:p>
    <w:p w:rsidR="005D284B" w:rsidRPr="00F74575" w:rsidRDefault="005D284B" w:rsidP="005D284B">
      <w:pPr>
        <w:pStyle w:val="Odstavecseseznamem"/>
        <w:numPr>
          <w:ilvl w:val="0"/>
          <w:numId w:val="2"/>
        </w:numPr>
        <w:rPr>
          <w:b/>
          <w:kern w:val="1"/>
        </w:rPr>
      </w:pPr>
      <w:r w:rsidRPr="00F74575">
        <w:rPr>
          <w:b/>
          <w:kern w:val="1"/>
        </w:rPr>
        <w:t>Pomoc při uplatňování práv, oprávněných zájmů a při obstarávání osobních záležitostí</w:t>
      </w:r>
    </w:p>
    <w:tbl>
      <w:tblPr>
        <w:tblW w:w="874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24"/>
        <w:gridCol w:w="1920"/>
      </w:tblGrid>
      <w:tr w:rsidR="005D284B" w:rsidRPr="00F74575" w:rsidTr="00F74CF3">
        <w:tc>
          <w:tcPr>
            <w:tcW w:w="6824" w:type="dxa"/>
          </w:tcPr>
          <w:p w:rsidR="005D284B" w:rsidRPr="00F74575" w:rsidRDefault="005D284B" w:rsidP="000C3AA4">
            <w:pPr>
              <w:jc w:val="both"/>
              <w:rPr>
                <w:kern w:val="1"/>
              </w:rPr>
            </w:pPr>
            <w:r w:rsidRPr="00F74575">
              <w:rPr>
                <w:kern w:val="1"/>
              </w:rPr>
              <w:t>pomoc při komunikaci vedoucí k uplatňování práv a oprávněných zájmů</w:t>
            </w:r>
          </w:p>
          <w:p w:rsidR="005D284B" w:rsidRPr="00F74575" w:rsidRDefault="005D284B" w:rsidP="000C3AA4">
            <w:pPr>
              <w:jc w:val="both"/>
              <w:rPr>
                <w:kern w:val="1"/>
              </w:rPr>
            </w:pPr>
          </w:p>
        </w:tc>
        <w:tc>
          <w:tcPr>
            <w:tcW w:w="1920" w:type="dxa"/>
          </w:tcPr>
          <w:p w:rsidR="005D284B" w:rsidRPr="00F74575" w:rsidRDefault="005D284B" w:rsidP="000C3AA4">
            <w:pPr>
              <w:jc w:val="both"/>
              <w:rPr>
                <w:kern w:val="1"/>
              </w:rPr>
            </w:pPr>
          </w:p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 Kč/hod.</w:t>
            </w:r>
          </w:p>
        </w:tc>
      </w:tr>
    </w:tbl>
    <w:p w:rsidR="005D284B" w:rsidRPr="00F74575" w:rsidRDefault="005D284B" w:rsidP="005D284B">
      <w:pPr>
        <w:rPr>
          <w:b/>
          <w:kern w:val="1"/>
        </w:rPr>
      </w:pPr>
      <w:r w:rsidRPr="00F74575">
        <w:rPr>
          <w:b/>
          <w:kern w:val="1"/>
        </w:rPr>
        <w:tab/>
      </w:r>
    </w:p>
    <w:tbl>
      <w:tblPr>
        <w:tblW w:w="874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21"/>
        <w:gridCol w:w="1923"/>
      </w:tblGrid>
      <w:tr w:rsidR="005D284B" w:rsidRPr="00F74575" w:rsidTr="00F74CF3">
        <w:tc>
          <w:tcPr>
            <w:tcW w:w="6821" w:type="dxa"/>
          </w:tcPr>
          <w:p w:rsidR="005D284B" w:rsidRPr="00F74575" w:rsidRDefault="005D284B" w:rsidP="000C3AA4">
            <w:pPr>
              <w:jc w:val="both"/>
              <w:rPr>
                <w:kern w:val="1"/>
              </w:rPr>
            </w:pPr>
            <w:r w:rsidRPr="00F74575">
              <w:rPr>
                <w:kern w:val="1"/>
              </w:rPr>
              <w:t>pomoc při vyřizování běžných záležitostí</w:t>
            </w:r>
          </w:p>
        </w:tc>
        <w:tc>
          <w:tcPr>
            <w:tcW w:w="1923" w:type="dxa"/>
          </w:tcPr>
          <w:p w:rsidR="005D284B" w:rsidRPr="00F74575" w:rsidRDefault="005D284B" w:rsidP="000C3AA4">
            <w:pPr>
              <w:jc w:val="both"/>
              <w:rPr>
                <w:kern w:val="1"/>
              </w:rPr>
            </w:pPr>
          </w:p>
          <w:p w:rsidR="005D284B" w:rsidRPr="00F74575" w:rsidRDefault="005D284B" w:rsidP="00823B70">
            <w:pPr>
              <w:jc w:val="center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 Kč/hod.</w:t>
            </w:r>
          </w:p>
        </w:tc>
      </w:tr>
    </w:tbl>
    <w:p w:rsidR="005D284B" w:rsidRPr="00F74575" w:rsidRDefault="005D284B" w:rsidP="005D284B">
      <w:pPr>
        <w:pStyle w:val="Odstavecseseznamem"/>
        <w:numPr>
          <w:ilvl w:val="0"/>
          <w:numId w:val="2"/>
        </w:numPr>
        <w:rPr>
          <w:bCs/>
          <w:kern w:val="1"/>
        </w:rPr>
      </w:pPr>
      <w:r w:rsidRPr="00F74575">
        <w:rPr>
          <w:b/>
          <w:kern w:val="1"/>
        </w:rPr>
        <w:t>Pomoc při zajištění bezpečí a možnosti setrvání v přirozeném sociálním prostředí: dohled, aby osoba závislá na pomoci nezpůsobila ohrožení sobě ani svému okolí.</w:t>
      </w:r>
      <w:r w:rsidRPr="00F74575">
        <w:rPr>
          <w:b/>
          <w:kern w:val="1"/>
        </w:rPr>
        <w:tab/>
      </w:r>
      <w:r w:rsidRPr="00F74575">
        <w:rPr>
          <w:b/>
          <w:kern w:val="1"/>
        </w:rPr>
        <w:tab/>
        <w:t xml:space="preserve">   </w:t>
      </w:r>
    </w:p>
    <w:tbl>
      <w:tblPr>
        <w:tblW w:w="874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11"/>
        <w:gridCol w:w="1933"/>
      </w:tblGrid>
      <w:tr w:rsidR="005D284B" w:rsidRPr="00F74575" w:rsidTr="00F74CF3">
        <w:tc>
          <w:tcPr>
            <w:tcW w:w="6811" w:type="dxa"/>
          </w:tcPr>
          <w:p w:rsidR="005D284B" w:rsidRPr="00F74575" w:rsidRDefault="005D284B" w:rsidP="000C3AA4">
            <w:pPr>
              <w:jc w:val="both"/>
              <w:rPr>
                <w:b/>
                <w:bCs/>
                <w:kern w:val="1"/>
              </w:rPr>
            </w:pPr>
          </w:p>
        </w:tc>
        <w:tc>
          <w:tcPr>
            <w:tcW w:w="1933" w:type="dxa"/>
          </w:tcPr>
          <w:p w:rsidR="005D284B" w:rsidRPr="00F74575" w:rsidRDefault="005D284B" w:rsidP="00B1390A">
            <w:pPr>
              <w:jc w:val="both"/>
              <w:rPr>
                <w:b/>
                <w:bCs/>
                <w:kern w:val="1"/>
              </w:rPr>
            </w:pPr>
            <w:r w:rsidRPr="00F74575">
              <w:rPr>
                <w:kern w:val="1"/>
              </w:rPr>
              <w:t>16</w:t>
            </w:r>
            <w:r w:rsidR="00B1390A" w:rsidRPr="00F74575">
              <w:rPr>
                <w:kern w:val="1"/>
              </w:rPr>
              <w:t>5</w:t>
            </w:r>
            <w:r w:rsidRPr="00F74575">
              <w:rPr>
                <w:kern w:val="1"/>
              </w:rPr>
              <w:t>,- Kč/hod.</w:t>
            </w:r>
          </w:p>
        </w:tc>
      </w:tr>
    </w:tbl>
    <w:p w:rsidR="005D284B" w:rsidRPr="00F74575" w:rsidRDefault="005D284B" w:rsidP="005D284B">
      <w:pPr>
        <w:pStyle w:val="Odstavecseseznamem"/>
        <w:rPr>
          <w:b/>
          <w:kern w:val="1"/>
        </w:rPr>
      </w:pPr>
    </w:p>
    <w:p w:rsidR="005D284B" w:rsidRPr="00F74575" w:rsidRDefault="005D284B" w:rsidP="005D284B">
      <w:pPr>
        <w:pStyle w:val="Odstavecseseznamem"/>
        <w:rPr>
          <w:b/>
          <w:kern w:val="1"/>
        </w:rPr>
      </w:pPr>
    </w:p>
    <w:p w:rsidR="005D284B" w:rsidRPr="00F74575" w:rsidRDefault="005D284B" w:rsidP="005D284B">
      <w:pPr>
        <w:ind w:left="360"/>
        <w:jc w:val="both"/>
        <w:rPr>
          <w:b/>
          <w:i/>
          <w:kern w:val="1"/>
        </w:rPr>
      </w:pPr>
      <w:r w:rsidRPr="00F74575">
        <w:rPr>
          <w:b/>
          <w:i/>
        </w:rPr>
        <w:t xml:space="preserve">Pokud se služba poskytuje osobě v rozsahu vyšším než 80 hodin měsíčně je hodinová sazba </w:t>
      </w:r>
      <w:r w:rsidR="00864AC6" w:rsidRPr="00F74575">
        <w:rPr>
          <w:b/>
          <w:i/>
        </w:rPr>
        <w:t>14</w:t>
      </w:r>
      <w:r w:rsidRPr="00F74575">
        <w:rPr>
          <w:b/>
          <w:i/>
        </w:rPr>
        <w:t>5</w:t>
      </w:r>
      <w:r w:rsidR="00864AC6" w:rsidRPr="00F74575">
        <w:rPr>
          <w:b/>
          <w:i/>
        </w:rPr>
        <w:t>,-</w:t>
      </w:r>
      <w:r w:rsidRPr="00F74575">
        <w:rPr>
          <w:b/>
          <w:i/>
        </w:rPr>
        <w:t xml:space="preserve"> Kč/hodinu dle vyhlášky č.505/2006 Sb. ve znění pozdějších předpisů.</w:t>
      </w:r>
    </w:p>
    <w:p w:rsidR="005D284B" w:rsidRPr="00F74575" w:rsidRDefault="005D284B" w:rsidP="005D284B">
      <w:pPr>
        <w:jc w:val="center"/>
        <w:rPr>
          <w:b/>
          <w:kern w:val="1"/>
        </w:rPr>
      </w:pPr>
    </w:p>
    <w:p w:rsidR="005D284B" w:rsidRPr="00F74575" w:rsidRDefault="005D284B" w:rsidP="005D284B">
      <w:pPr>
        <w:jc w:val="center"/>
        <w:rPr>
          <w:b/>
          <w:kern w:val="1"/>
        </w:rPr>
      </w:pPr>
      <w:proofErr w:type="gramStart"/>
      <w:r w:rsidRPr="00F74575">
        <w:rPr>
          <w:b/>
          <w:kern w:val="1"/>
        </w:rPr>
        <w:t>FAKULTATIVNÍ  SLUŽBY</w:t>
      </w:r>
      <w:proofErr w:type="gramEnd"/>
    </w:p>
    <w:p w:rsidR="005D284B" w:rsidRPr="00F74575" w:rsidRDefault="005D284B" w:rsidP="005D284B">
      <w:pPr>
        <w:ind w:left="720"/>
        <w:jc w:val="center"/>
        <w:rPr>
          <w:b/>
          <w:kern w:val="1"/>
        </w:rPr>
      </w:pPr>
    </w:p>
    <w:p w:rsidR="005D284B" w:rsidRPr="00F74575" w:rsidRDefault="005D284B" w:rsidP="005D284B">
      <w:pPr>
        <w:ind w:left="-426" w:right="-428"/>
        <w:jc w:val="both"/>
        <w:rPr>
          <w:kern w:val="1"/>
        </w:rPr>
      </w:pPr>
      <w:r w:rsidRPr="00F74575">
        <w:rPr>
          <w:kern w:val="1"/>
        </w:rPr>
        <w:t>Podle § 77 zákona č. 108/2006 Sb. o sociálních službách mohou být úhrady fakultativních úkonů stanoveny až do plné výše nákladů a jsou poskytovány k základním úkonům.</w:t>
      </w:r>
    </w:p>
    <w:p w:rsidR="005D284B" w:rsidRPr="00F74575" w:rsidRDefault="005D284B" w:rsidP="005D284B">
      <w:pPr>
        <w:ind w:left="720"/>
        <w:jc w:val="center"/>
        <w:rPr>
          <w:b/>
          <w:kern w:val="1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44"/>
        <w:gridCol w:w="1698"/>
      </w:tblGrid>
      <w:tr w:rsidR="005D284B" w:rsidRPr="00F74575" w:rsidTr="000C3AA4">
        <w:tc>
          <w:tcPr>
            <w:tcW w:w="7326" w:type="dxa"/>
            <w:vAlign w:val="bottom"/>
          </w:tcPr>
          <w:p w:rsidR="005D284B" w:rsidRPr="00F74575" w:rsidRDefault="005D284B" w:rsidP="000C3AA4">
            <w:pPr>
              <w:rPr>
                <w:bCs/>
                <w:kern w:val="1"/>
              </w:rPr>
            </w:pPr>
            <w:r w:rsidRPr="00F74575">
              <w:rPr>
                <w:bCs/>
                <w:kern w:val="1"/>
              </w:rPr>
              <w:t>doprava klienta vozidly pečovatelské služby</w:t>
            </w:r>
          </w:p>
        </w:tc>
        <w:tc>
          <w:tcPr>
            <w:tcW w:w="1807" w:type="dxa"/>
            <w:vAlign w:val="bottom"/>
          </w:tcPr>
          <w:p w:rsidR="005D284B" w:rsidRPr="00F74575" w:rsidRDefault="005D284B" w:rsidP="000C3AA4">
            <w:pPr>
              <w:jc w:val="center"/>
              <w:rPr>
                <w:kern w:val="1"/>
              </w:rPr>
            </w:pPr>
            <w:r w:rsidRPr="00F74575">
              <w:rPr>
                <w:kern w:val="1"/>
              </w:rPr>
              <w:t>10,-Kč/km</w:t>
            </w:r>
          </w:p>
        </w:tc>
      </w:tr>
      <w:tr w:rsidR="005D284B" w:rsidRPr="00F74575" w:rsidTr="000C3AA4">
        <w:tc>
          <w:tcPr>
            <w:tcW w:w="7326" w:type="dxa"/>
            <w:vAlign w:val="bottom"/>
          </w:tcPr>
          <w:p w:rsidR="005D284B" w:rsidRPr="00F74575" w:rsidRDefault="005D284B" w:rsidP="000C3AA4">
            <w:pPr>
              <w:rPr>
                <w:bCs/>
                <w:kern w:val="1"/>
              </w:rPr>
            </w:pPr>
            <w:r w:rsidRPr="00F74575">
              <w:rPr>
                <w:bCs/>
                <w:kern w:val="1"/>
              </w:rPr>
              <w:t>jídelní lístek, kopírování</w:t>
            </w:r>
          </w:p>
        </w:tc>
        <w:tc>
          <w:tcPr>
            <w:tcW w:w="1807" w:type="dxa"/>
            <w:vAlign w:val="bottom"/>
          </w:tcPr>
          <w:p w:rsidR="005D284B" w:rsidRPr="00F74575" w:rsidRDefault="005D284B" w:rsidP="000C3AA4">
            <w:pPr>
              <w:jc w:val="center"/>
              <w:rPr>
                <w:kern w:val="1"/>
              </w:rPr>
            </w:pPr>
            <w:r w:rsidRPr="00F74575">
              <w:rPr>
                <w:kern w:val="1"/>
              </w:rPr>
              <w:t>3,-Kč</w:t>
            </w:r>
          </w:p>
        </w:tc>
      </w:tr>
    </w:tbl>
    <w:p w:rsidR="005D284B" w:rsidRPr="00F74575" w:rsidRDefault="005D284B" w:rsidP="00864AC6">
      <w:pPr>
        <w:jc w:val="both"/>
        <w:rPr>
          <w:kern w:val="1"/>
        </w:rPr>
      </w:pPr>
    </w:p>
    <w:p w:rsidR="005D284B" w:rsidRPr="00F74575" w:rsidRDefault="005D284B" w:rsidP="005D284B">
      <w:pPr>
        <w:ind w:firstLine="360"/>
        <w:jc w:val="center"/>
        <w:rPr>
          <w:b/>
          <w:kern w:val="1"/>
        </w:rPr>
      </w:pPr>
      <w:r w:rsidRPr="00F74575">
        <w:rPr>
          <w:b/>
          <w:kern w:val="1"/>
        </w:rPr>
        <w:t>Jednotná cena pro diabetický a obyčejný oběd…………………</w:t>
      </w:r>
      <w:r w:rsidR="00F74CF3" w:rsidRPr="00F74575">
        <w:rPr>
          <w:b/>
          <w:kern w:val="1"/>
        </w:rPr>
        <w:t>100</w:t>
      </w:r>
      <w:r w:rsidRPr="00F74575">
        <w:rPr>
          <w:b/>
          <w:kern w:val="1"/>
        </w:rPr>
        <w:t>,-</w:t>
      </w:r>
      <w:r w:rsidR="00864AC6" w:rsidRPr="00F74575">
        <w:rPr>
          <w:b/>
          <w:kern w:val="1"/>
        </w:rPr>
        <w:t xml:space="preserve"> Kč</w:t>
      </w:r>
    </w:p>
    <w:p w:rsidR="005D284B" w:rsidRPr="00F74575" w:rsidRDefault="005D284B" w:rsidP="005D284B">
      <w:pPr>
        <w:ind w:left="720"/>
        <w:jc w:val="both"/>
        <w:rPr>
          <w:b/>
          <w:kern w:val="1"/>
        </w:rPr>
      </w:pPr>
    </w:p>
    <w:p w:rsidR="005D284B" w:rsidRPr="00F74575" w:rsidRDefault="005D284B" w:rsidP="005D284B">
      <w:pPr>
        <w:ind w:left="720"/>
        <w:jc w:val="center"/>
        <w:rPr>
          <w:b/>
          <w:kern w:val="1"/>
        </w:rPr>
      </w:pPr>
    </w:p>
    <w:p w:rsidR="005D284B" w:rsidRDefault="005D284B" w:rsidP="005D284B">
      <w:pPr>
        <w:ind w:left="426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Ceník byl schválen Radou města Světlá nad Sázavou dne </w:t>
      </w:r>
      <w:r w:rsidR="00C37227">
        <w:rPr>
          <w:kern w:val="1"/>
          <w:sz w:val="28"/>
          <w:szCs w:val="28"/>
        </w:rPr>
        <w:t>27. 7. 2026</w:t>
      </w:r>
    </w:p>
    <w:p w:rsidR="005D284B" w:rsidRDefault="005D284B" w:rsidP="005D284B">
      <w:pPr>
        <w:ind w:left="426"/>
        <w:jc w:val="both"/>
        <w:rPr>
          <w:kern w:val="1"/>
          <w:sz w:val="28"/>
          <w:szCs w:val="28"/>
        </w:rPr>
      </w:pPr>
    </w:p>
    <w:p w:rsidR="0045206A" w:rsidRDefault="005D284B" w:rsidP="0045206A">
      <w:pPr>
        <w:ind w:left="426"/>
        <w:jc w:val="center"/>
        <w:rPr>
          <w:kern w:val="1"/>
          <w:sz w:val="28"/>
          <w:szCs w:val="28"/>
        </w:rPr>
      </w:pPr>
      <w:r w:rsidRPr="00EE4CD3">
        <w:rPr>
          <w:kern w:val="1"/>
          <w:sz w:val="28"/>
          <w:szCs w:val="28"/>
        </w:rPr>
        <w:tab/>
      </w:r>
      <w:r w:rsidRPr="00EE4CD3">
        <w:rPr>
          <w:kern w:val="1"/>
          <w:sz w:val="28"/>
          <w:szCs w:val="28"/>
        </w:rPr>
        <w:tab/>
      </w:r>
      <w:r w:rsidRPr="00EE4CD3">
        <w:rPr>
          <w:kern w:val="1"/>
          <w:sz w:val="28"/>
          <w:szCs w:val="28"/>
        </w:rPr>
        <w:tab/>
      </w:r>
      <w:r w:rsidRPr="00EE4CD3">
        <w:rPr>
          <w:kern w:val="1"/>
          <w:sz w:val="28"/>
          <w:szCs w:val="28"/>
        </w:rPr>
        <w:tab/>
      </w:r>
      <w:r w:rsidRPr="00EE4CD3">
        <w:rPr>
          <w:kern w:val="1"/>
          <w:sz w:val="28"/>
          <w:szCs w:val="28"/>
        </w:rPr>
        <w:tab/>
      </w:r>
      <w:r w:rsidRPr="00EE4CD3">
        <w:rPr>
          <w:kern w:val="1"/>
          <w:sz w:val="28"/>
          <w:szCs w:val="28"/>
        </w:rPr>
        <w:tab/>
      </w:r>
      <w:r>
        <w:rPr>
          <w:kern w:val="1"/>
          <w:sz w:val="28"/>
          <w:szCs w:val="28"/>
        </w:rPr>
        <w:t xml:space="preserve">            </w:t>
      </w:r>
    </w:p>
    <w:p w:rsidR="0045206A" w:rsidRDefault="0045206A" w:rsidP="0045206A">
      <w:pPr>
        <w:ind w:left="426"/>
        <w:jc w:val="center"/>
        <w:rPr>
          <w:kern w:val="1"/>
          <w:sz w:val="28"/>
          <w:szCs w:val="28"/>
        </w:rPr>
      </w:pPr>
    </w:p>
    <w:p w:rsidR="0045206A" w:rsidRDefault="0045206A" w:rsidP="0045206A">
      <w:pPr>
        <w:ind w:left="426"/>
        <w:jc w:val="center"/>
        <w:rPr>
          <w:kern w:val="1"/>
          <w:sz w:val="28"/>
          <w:szCs w:val="28"/>
        </w:rPr>
      </w:pPr>
    </w:p>
    <w:p w:rsidR="0045206A" w:rsidRDefault="0045206A" w:rsidP="0045206A">
      <w:pPr>
        <w:ind w:left="426"/>
        <w:jc w:val="center"/>
        <w:rPr>
          <w:kern w:val="1"/>
          <w:sz w:val="28"/>
          <w:szCs w:val="28"/>
        </w:rPr>
      </w:pPr>
    </w:p>
    <w:p w:rsidR="005D284B" w:rsidRPr="00EE4CD3" w:rsidRDefault="0045206A" w:rsidP="0045206A">
      <w:pPr>
        <w:ind w:left="426"/>
        <w:jc w:val="center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                                                                      </w:t>
      </w:r>
      <w:r w:rsidR="005D284B" w:rsidRPr="00EE4CD3">
        <w:rPr>
          <w:kern w:val="1"/>
          <w:sz w:val="28"/>
          <w:szCs w:val="28"/>
        </w:rPr>
        <w:t xml:space="preserve">Mgr. </w:t>
      </w:r>
      <w:r w:rsidR="00D41491">
        <w:rPr>
          <w:kern w:val="1"/>
          <w:sz w:val="28"/>
          <w:szCs w:val="28"/>
        </w:rPr>
        <w:t>Monika My</w:t>
      </w:r>
      <w:bookmarkStart w:id="0" w:name="_GoBack"/>
      <w:bookmarkEnd w:id="0"/>
      <w:r w:rsidR="00D41491">
        <w:rPr>
          <w:kern w:val="1"/>
          <w:sz w:val="28"/>
          <w:szCs w:val="28"/>
        </w:rPr>
        <w:t>šičková</w:t>
      </w:r>
    </w:p>
    <w:p w:rsidR="005D284B" w:rsidRPr="00EE4CD3" w:rsidRDefault="005D284B" w:rsidP="005D284B">
      <w:pPr>
        <w:ind w:left="4963"/>
        <w:rPr>
          <w:kern w:val="1"/>
          <w:sz w:val="28"/>
          <w:szCs w:val="28"/>
        </w:rPr>
      </w:pPr>
      <w:r w:rsidRPr="00EE4CD3">
        <w:rPr>
          <w:kern w:val="1"/>
          <w:sz w:val="28"/>
          <w:szCs w:val="28"/>
        </w:rPr>
        <w:t xml:space="preserve">            ředitelka Sociálního centra</w:t>
      </w:r>
    </w:p>
    <w:p w:rsidR="007C6A6D" w:rsidRDefault="005D284B" w:rsidP="00A01C7C">
      <w:pPr>
        <w:ind w:left="4963"/>
      </w:pPr>
      <w:r w:rsidRPr="00EE4CD3">
        <w:rPr>
          <w:kern w:val="1"/>
          <w:sz w:val="28"/>
          <w:szCs w:val="28"/>
        </w:rPr>
        <w:t xml:space="preserve">             města Světlá nad Sázavou</w:t>
      </w:r>
    </w:p>
    <w:sectPr w:rsidR="007C6A6D" w:rsidSect="00864AC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F24B52"/>
    <w:multiLevelType w:val="hybridMultilevel"/>
    <w:tmpl w:val="E2209316"/>
    <w:lvl w:ilvl="0" w:tplc="4B6AAF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A030B"/>
    <w:multiLevelType w:val="hybridMultilevel"/>
    <w:tmpl w:val="6DC82770"/>
    <w:lvl w:ilvl="0" w:tplc="A18C1B22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84B"/>
    <w:rsid w:val="00030EC2"/>
    <w:rsid w:val="000A2BA6"/>
    <w:rsid w:val="000B162F"/>
    <w:rsid w:val="00325D07"/>
    <w:rsid w:val="003651F5"/>
    <w:rsid w:val="003A414E"/>
    <w:rsid w:val="0045206A"/>
    <w:rsid w:val="004D7D46"/>
    <w:rsid w:val="00523781"/>
    <w:rsid w:val="005D284B"/>
    <w:rsid w:val="006403F5"/>
    <w:rsid w:val="0071255E"/>
    <w:rsid w:val="007A6F7D"/>
    <w:rsid w:val="007C6A6D"/>
    <w:rsid w:val="00823B70"/>
    <w:rsid w:val="00864AC6"/>
    <w:rsid w:val="00956EEA"/>
    <w:rsid w:val="00A01C7C"/>
    <w:rsid w:val="00B1390A"/>
    <w:rsid w:val="00C37227"/>
    <w:rsid w:val="00D41491"/>
    <w:rsid w:val="00D43D7A"/>
    <w:rsid w:val="00DB6F6E"/>
    <w:rsid w:val="00EC2C5D"/>
    <w:rsid w:val="00F74575"/>
    <w:rsid w:val="00F7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0D94B"/>
  <w15:docId w15:val="{ADAE226A-9C14-40A0-B308-ADB69695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D284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2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BDCDF-A9C8-4763-BA59-7F5E6C672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612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SCSvetla</dc:creator>
  <cp:lastModifiedBy>Pecovatelky</cp:lastModifiedBy>
  <cp:revision>3</cp:revision>
  <cp:lastPrinted>2026-08-03T10:10:00Z</cp:lastPrinted>
  <dcterms:created xsi:type="dcterms:W3CDTF">2026-08-03T10:11:00Z</dcterms:created>
  <dcterms:modified xsi:type="dcterms:W3CDTF">2026-08-03T10:11:00Z</dcterms:modified>
</cp:coreProperties>
</file>